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F2" w:rsidRDefault="0055615C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615C">
        <w:rPr>
          <w:rFonts w:ascii="Times New Roman" w:hAnsi="Times New Roman" w:cs="Times New Roman"/>
          <w:sz w:val="28"/>
          <w:szCs w:val="28"/>
        </w:rPr>
        <w:t xml:space="preserve">Сведения о численности лиц, замещающих муниципальные должности,  муниципальных служащих, других работников </w:t>
      </w:r>
    </w:p>
    <w:p w:rsidR="003E54F2" w:rsidRDefault="00A931E0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15C" w:rsidRPr="0055615C">
        <w:rPr>
          <w:rFonts w:ascii="Times New Roman" w:hAnsi="Times New Roman" w:cs="Times New Roman"/>
          <w:sz w:val="28"/>
          <w:szCs w:val="28"/>
        </w:rPr>
        <w:t xml:space="preserve">сельсовета, </w:t>
      </w:r>
    </w:p>
    <w:p w:rsidR="0055615C" w:rsidRDefault="0055615C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615C">
        <w:rPr>
          <w:rFonts w:ascii="Times New Roman" w:hAnsi="Times New Roman" w:cs="Times New Roman"/>
          <w:sz w:val="28"/>
          <w:szCs w:val="28"/>
        </w:rPr>
        <w:t>фактические затраты на оплату их труда</w:t>
      </w:r>
      <w:r w:rsidR="003E54F2">
        <w:rPr>
          <w:rFonts w:ascii="Times New Roman" w:hAnsi="Times New Roman" w:cs="Times New Roman"/>
          <w:sz w:val="28"/>
          <w:szCs w:val="28"/>
        </w:rPr>
        <w:t xml:space="preserve"> </w:t>
      </w:r>
      <w:r w:rsidRPr="0055615C">
        <w:rPr>
          <w:rFonts w:ascii="Times New Roman" w:hAnsi="Times New Roman" w:cs="Times New Roman"/>
          <w:sz w:val="28"/>
          <w:szCs w:val="28"/>
        </w:rPr>
        <w:t>за первый квартал 2024 года</w:t>
      </w:r>
    </w:p>
    <w:p w:rsidR="00C90DB9" w:rsidRDefault="00C90DB9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15C" w:rsidRDefault="0055615C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666"/>
      </w:tblGrid>
      <w:tr w:rsidR="006B665E" w:rsidTr="006B665E">
        <w:tc>
          <w:tcPr>
            <w:tcW w:w="4361" w:type="dxa"/>
            <w:vMerge w:val="restart"/>
          </w:tcPr>
          <w:p w:rsidR="00C90DB9" w:rsidRDefault="00C90DB9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5493" w:type="dxa"/>
            <w:gridSpan w:val="3"/>
          </w:tcPr>
          <w:p w:rsidR="00C90DB9" w:rsidRDefault="00C90DB9" w:rsidP="003E5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Pr="0055615C" w:rsidRDefault="006B665E" w:rsidP="003E5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5615C">
              <w:rPr>
                <w:rFonts w:ascii="Times New Roman" w:hAnsi="Times New Roman" w:cs="Times New Roman"/>
                <w:sz w:val="28"/>
                <w:szCs w:val="28"/>
              </w:rPr>
              <w:t>актические затраты на оплату их труда</w:t>
            </w:r>
          </w:p>
          <w:p w:rsidR="006B665E" w:rsidRDefault="006B665E" w:rsidP="003E5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5C">
              <w:rPr>
                <w:rFonts w:ascii="Times New Roman" w:hAnsi="Times New Roman" w:cs="Times New Roman"/>
                <w:sz w:val="28"/>
                <w:szCs w:val="28"/>
              </w:rPr>
              <w:t>за первый квартал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C90DB9" w:rsidRDefault="00C90DB9" w:rsidP="003E5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5E" w:rsidTr="00C90DB9">
        <w:trPr>
          <w:trHeight w:val="210"/>
        </w:trPr>
        <w:tc>
          <w:tcPr>
            <w:tcW w:w="4361" w:type="dxa"/>
            <w:vMerge/>
          </w:tcPr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65E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начисленная заработная плата </w:t>
            </w:r>
          </w:p>
          <w:p w:rsidR="006B665E" w:rsidRPr="00F11E4D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D">
              <w:rPr>
                <w:rFonts w:ascii="Times New Roman" w:hAnsi="Times New Roman" w:cs="Times New Roman"/>
                <w:sz w:val="24"/>
                <w:szCs w:val="24"/>
              </w:rPr>
              <w:t xml:space="preserve">(с НДФЛ 13 </w:t>
            </w:r>
            <w:proofErr w:type="gramStart"/>
            <w:r w:rsidRPr="00F11E4D">
              <w:rPr>
                <w:rFonts w:ascii="Times New Roman" w:hAnsi="Times New Roman" w:cs="Times New Roman"/>
                <w:sz w:val="24"/>
                <w:szCs w:val="24"/>
              </w:rPr>
              <w:t>% )</w:t>
            </w:r>
            <w:proofErr w:type="gramEnd"/>
          </w:p>
        </w:tc>
        <w:tc>
          <w:tcPr>
            <w:tcW w:w="1843" w:type="dxa"/>
          </w:tcPr>
          <w:p w:rsidR="006B665E" w:rsidRDefault="006B665E" w:rsidP="00B5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666" w:type="dxa"/>
          </w:tcPr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B665E" w:rsidTr="00C90DB9">
        <w:trPr>
          <w:trHeight w:val="420"/>
        </w:trPr>
        <w:tc>
          <w:tcPr>
            <w:tcW w:w="4361" w:type="dxa"/>
          </w:tcPr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15C">
              <w:rPr>
                <w:rFonts w:ascii="Times New Roman" w:hAnsi="Times New Roman" w:cs="Times New Roman"/>
                <w:sz w:val="28"/>
                <w:szCs w:val="28"/>
              </w:rPr>
              <w:t>лиц, замещающих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униципальные должности</w:t>
            </w:r>
            <w:r w:rsidRPr="005561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6B665E" w:rsidRPr="0055615C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65E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665E" w:rsidRDefault="006B665E" w:rsidP="00B5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5E" w:rsidTr="00C90DB9">
        <w:tc>
          <w:tcPr>
            <w:tcW w:w="4361" w:type="dxa"/>
          </w:tcPr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15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65E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665E" w:rsidRDefault="006B665E" w:rsidP="00B5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5E" w:rsidTr="00C90DB9">
        <w:tc>
          <w:tcPr>
            <w:tcW w:w="4361" w:type="dxa"/>
          </w:tcPr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работников                    2</w:t>
            </w: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65E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665E" w:rsidRDefault="006B665E" w:rsidP="00B5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5E" w:rsidTr="00C90DB9">
        <w:tc>
          <w:tcPr>
            <w:tcW w:w="4361" w:type="dxa"/>
          </w:tcPr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                                         4</w:t>
            </w:r>
          </w:p>
          <w:p w:rsidR="006B665E" w:rsidRDefault="006B665E" w:rsidP="00556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665E" w:rsidRDefault="006B665E" w:rsidP="00513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665E" w:rsidRDefault="006B665E" w:rsidP="00B5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665E" w:rsidRDefault="006B665E" w:rsidP="00F11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15C" w:rsidRDefault="0055615C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132" w:rsidRDefault="00341132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132" w:rsidRDefault="00341132" w:rsidP="00556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132" w:rsidRPr="0055615C" w:rsidRDefault="00341132" w:rsidP="003411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A931E0">
        <w:rPr>
          <w:rFonts w:ascii="Times New Roman" w:hAnsi="Times New Roman" w:cs="Times New Roman"/>
          <w:sz w:val="28"/>
          <w:szCs w:val="28"/>
        </w:rPr>
        <w:t xml:space="preserve">                    В.Г. </w:t>
      </w:r>
      <w:proofErr w:type="spellStart"/>
      <w:r w:rsidR="00A931E0">
        <w:rPr>
          <w:rFonts w:ascii="Times New Roman" w:hAnsi="Times New Roman" w:cs="Times New Roman"/>
          <w:sz w:val="28"/>
          <w:szCs w:val="28"/>
        </w:rPr>
        <w:t>Солобаев</w:t>
      </w:r>
      <w:proofErr w:type="spellEnd"/>
    </w:p>
    <w:sectPr w:rsidR="00341132" w:rsidRPr="0055615C" w:rsidSect="005561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D3"/>
    <w:rsid w:val="00217F05"/>
    <w:rsid w:val="00341132"/>
    <w:rsid w:val="003D1BDF"/>
    <w:rsid w:val="003E54F2"/>
    <w:rsid w:val="0055615C"/>
    <w:rsid w:val="005801D3"/>
    <w:rsid w:val="006B665E"/>
    <w:rsid w:val="00A931E0"/>
    <w:rsid w:val="00C90DB9"/>
    <w:rsid w:val="00E102AB"/>
    <w:rsid w:val="00F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5CF99-750F-4C01-81D7-7AD6BC5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5C"/>
    <w:pPr>
      <w:spacing w:after="0" w:line="240" w:lineRule="auto"/>
    </w:pPr>
  </w:style>
  <w:style w:type="table" w:styleId="a4">
    <w:name w:val="Table Grid"/>
    <w:basedOn w:val="a1"/>
    <w:uiPriority w:val="59"/>
    <w:rsid w:val="0055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Lenovo</cp:lastModifiedBy>
  <cp:revision>8</cp:revision>
  <cp:lastPrinted>2024-05-28T09:46:00Z</cp:lastPrinted>
  <dcterms:created xsi:type="dcterms:W3CDTF">2024-05-27T07:23:00Z</dcterms:created>
  <dcterms:modified xsi:type="dcterms:W3CDTF">2024-06-20T01:07:00Z</dcterms:modified>
</cp:coreProperties>
</file>